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196A3C">
        <w:rPr>
          <w:rFonts w:ascii="宋体" w:eastAsia="宋体" w:hAnsi="宋体" w:cs="宋体"/>
          <w:b/>
          <w:bCs/>
          <w:sz w:val="24"/>
        </w:rPr>
        <w:t>017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bookmarkStart w:id="0" w:name="_GoBack"/>
      <w:bookmarkEnd w:id="0"/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</w:t>
      </w:r>
      <w:r w:rsidR="00F4255D">
        <w:rPr>
          <w:rFonts w:asciiTheme="minorEastAsia" w:hAnsiTheme="minorEastAsia" w:hint="eastAsia"/>
          <w:bCs/>
          <w:sz w:val="28"/>
          <w:szCs w:val="28"/>
        </w:rPr>
        <w:t>分别</w:t>
      </w:r>
      <w:r w:rsidR="00B832F3" w:rsidRPr="00EA2F24">
        <w:rPr>
          <w:rFonts w:asciiTheme="minorEastAsia" w:hAnsiTheme="minorEastAsia"/>
          <w:bCs/>
          <w:sz w:val="28"/>
          <w:szCs w:val="28"/>
        </w:rPr>
        <w:t>于</w:t>
      </w:r>
      <w:r w:rsidR="009A3A7F">
        <w:rPr>
          <w:rFonts w:asciiTheme="minorEastAsia" w:hAnsiTheme="minorEastAsia" w:hint="eastAsia"/>
          <w:bCs/>
          <w:sz w:val="28"/>
          <w:szCs w:val="28"/>
        </w:rPr>
        <w:t>2</w:t>
      </w:r>
      <w:r w:rsidR="009A3A7F">
        <w:rPr>
          <w:rFonts w:asciiTheme="minorEastAsia" w:hAnsiTheme="minorEastAsia"/>
          <w:bCs/>
          <w:sz w:val="28"/>
          <w:szCs w:val="28"/>
        </w:rPr>
        <w:t>024</w:t>
      </w:r>
      <w:r w:rsidR="009A3A7F">
        <w:rPr>
          <w:rFonts w:asciiTheme="minorEastAsia" w:hAnsiTheme="minorEastAsia" w:hint="eastAsia"/>
          <w:bCs/>
          <w:sz w:val="28"/>
          <w:szCs w:val="28"/>
        </w:rPr>
        <w:t>年9月2</w:t>
      </w:r>
      <w:r w:rsidR="009A3A7F">
        <w:rPr>
          <w:rFonts w:asciiTheme="minorEastAsia" w:hAnsiTheme="minorEastAsia"/>
          <w:bCs/>
          <w:sz w:val="28"/>
          <w:szCs w:val="28"/>
        </w:rPr>
        <w:t>3</w:t>
      </w:r>
      <w:r w:rsidR="009A3A7F">
        <w:rPr>
          <w:rFonts w:asciiTheme="minorEastAsia" w:hAnsiTheme="minorEastAsia" w:hint="eastAsia"/>
          <w:bCs/>
          <w:sz w:val="28"/>
          <w:szCs w:val="28"/>
        </w:rPr>
        <w:t>日、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202</w:t>
      </w:r>
      <w:r w:rsidR="00BC5852" w:rsidRPr="00EA2F24">
        <w:rPr>
          <w:rFonts w:asciiTheme="minorEastAsia" w:hAnsiTheme="minorEastAsia" w:hint="eastAsia"/>
          <w:bCs/>
          <w:sz w:val="28"/>
          <w:szCs w:val="28"/>
        </w:rPr>
        <w:t>4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9A3A7F">
        <w:rPr>
          <w:rFonts w:asciiTheme="minorEastAsia" w:hAnsiTheme="minorEastAsia"/>
          <w:bCs/>
          <w:sz w:val="28"/>
          <w:szCs w:val="28"/>
        </w:rPr>
        <w:t>9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EA2F24" w:rsidRPr="00EA2F24">
        <w:rPr>
          <w:rFonts w:asciiTheme="minorEastAsia" w:hAnsiTheme="minorEastAsia"/>
          <w:bCs/>
          <w:sz w:val="28"/>
          <w:szCs w:val="28"/>
        </w:rPr>
        <w:t>2</w:t>
      </w:r>
      <w:r w:rsidR="009A3A7F">
        <w:rPr>
          <w:rFonts w:asciiTheme="minorEastAsia" w:hAnsiTheme="minorEastAsia"/>
          <w:bCs/>
          <w:sz w:val="28"/>
          <w:szCs w:val="28"/>
        </w:rPr>
        <w:t>4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F4255D">
        <w:rPr>
          <w:rFonts w:asciiTheme="minorEastAsia" w:hAnsiTheme="minorEastAsia" w:hint="eastAsia"/>
          <w:bCs/>
          <w:sz w:val="28"/>
          <w:szCs w:val="28"/>
        </w:rPr>
        <w:t>、2</w:t>
      </w:r>
      <w:r w:rsidR="00F4255D">
        <w:rPr>
          <w:rFonts w:asciiTheme="minorEastAsia" w:hAnsiTheme="minorEastAsia"/>
          <w:bCs/>
          <w:sz w:val="28"/>
          <w:szCs w:val="28"/>
        </w:rPr>
        <w:t>024</w:t>
      </w:r>
      <w:r w:rsidR="00F4255D">
        <w:rPr>
          <w:rFonts w:asciiTheme="minorEastAsia" w:hAnsiTheme="minorEastAsia" w:hint="eastAsia"/>
          <w:bCs/>
          <w:sz w:val="28"/>
          <w:szCs w:val="28"/>
        </w:rPr>
        <w:t>年</w:t>
      </w:r>
      <w:r w:rsidR="009A3A7F">
        <w:rPr>
          <w:rFonts w:asciiTheme="minorEastAsia" w:hAnsiTheme="minorEastAsia"/>
          <w:bCs/>
          <w:sz w:val="28"/>
          <w:szCs w:val="28"/>
        </w:rPr>
        <w:t>9</w:t>
      </w:r>
      <w:r w:rsidR="00F4255D">
        <w:rPr>
          <w:rFonts w:asciiTheme="minorEastAsia" w:hAnsiTheme="minorEastAsia" w:hint="eastAsia"/>
          <w:bCs/>
          <w:sz w:val="28"/>
          <w:szCs w:val="28"/>
        </w:rPr>
        <w:t>月</w:t>
      </w:r>
      <w:r w:rsidR="009A3A7F">
        <w:rPr>
          <w:rFonts w:asciiTheme="minorEastAsia" w:hAnsiTheme="minorEastAsia"/>
          <w:bCs/>
          <w:sz w:val="28"/>
          <w:szCs w:val="28"/>
        </w:rPr>
        <w:t>26</w:t>
      </w:r>
      <w:r w:rsidR="00F4255D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9A3A7F">
        <w:rPr>
          <w:rFonts w:asciiTheme="minorEastAsia" w:hAnsiTheme="minorEastAsia" w:hint="eastAsia"/>
          <w:bCs/>
          <w:sz w:val="28"/>
          <w:szCs w:val="28"/>
        </w:rPr>
        <w:t>华安证券</w:t>
      </w:r>
      <w:r w:rsidR="009A3A7F" w:rsidRPr="009A3A7F">
        <w:rPr>
          <w:rFonts w:asciiTheme="minorEastAsia" w:hAnsiTheme="minorEastAsia" w:hint="eastAsia"/>
          <w:bCs/>
          <w:sz w:val="28"/>
          <w:szCs w:val="28"/>
        </w:rPr>
        <w:t>财智尊享金鳍123号浮动收益凭证</w:t>
      </w:r>
      <w:r w:rsidR="009A3A7F">
        <w:rPr>
          <w:rFonts w:asciiTheme="minorEastAsia" w:hAnsiTheme="minorEastAsia" w:hint="eastAsia"/>
          <w:bCs/>
          <w:sz w:val="28"/>
          <w:szCs w:val="28"/>
        </w:rPr>
        <w:t>、海通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证券</w:t>
      </w:r>
      <w:r w:rsidR="009A3A7F" w:rsidRPr="009A3A7F">
        <w:rPr>
          <w:rFonts w:asciiTheme="minorEastAsia" w:hAnsiTheme="minorEastAsia" w:hint="eastAsia"/>
          <w:bCs/>
          <w:sz w:val="28"/>
          <w:szCs w:val="28"/>
        </w:rPr>
        <w:t>博盈黄金鲨鱼鳍看跌</w:t>
      </w:r>
      <w:r w:rsidR="009A3A7F">
        <w:rPr>
          <w:rFonts w:asciiTheme="minorEastAsia" w:hAnsiTheme="minorEastAsia" w:hint="eastAsia"/>
          <w:bCs/>
          <w:sz w:val="28"/>
          <w:szCs w:val="28"/>
        </w:rPr>
        <w:t>收益凭证</w:t>
      </w:r>
      <w:r w:rsidR="00F4255D">
        <w:rPr>
          <w:rFonts w:asciiTheme="minorEastAsia" w:hAnsiTheme="minorEastAsia" w:hint="eastAsia"/>
          <w:bCs/>
          <w:sz w:val="28"/>
          <w:szCs w:val="28"/>
        </w:rPr>
        <w:t>、</w:t>
      </w:r>
      <w:r w:rsidR="009A3A7F">
        <w:rPr>
          <w:rFonts w:asciiTheme="minorEastAsia" w:hAnsiTheme="minorEastAsia" w:hint="eastAsia"/>
          <w:bCs/>
          <w:sz w:val="28"/>
          <w:szCs w:val="28"/>
        </w:rPr>
        <w:t>国泰君安</w:t>
      </w:r>
      <w:r w:rsidR="00F4255D">
        <w:rPr>
          <w:rFonts w:asciiTheme="minorEastAsia" w:hAnsiTheme="minorEastAsia" w:hint="eastAsia"/>
          <w:bCs/>
          <w:sz w:val="28"/>
          <w:szCs w:val="28"/>
        </w:rPr>
        <w:t>证券</w:t>
      </w:r>
      <w:r w:rsidR="009A3A7F" w:rsidRPr="009A3A7F">
        <w:rPr>
          <w:rFonts w:asciiTheme="minorEastAsia" w:hAnsiTheme="minorEastAsia" w:hint="eastAsia"/>
          <w:bCs/>
          <w:sz w:val="28"/>
          <w:szCs w:val="28"/>
        </w:rPr>
        <w:t>睿博系列尧睿24116号</w:t>
      </w:r>
      <w:r w:rsidR="00B832F3" w:rsidRPr="00EA2F24">
        <w:rPr>
          <w:rFonts w:asciiTheme="minorEastAsia" w:hAnsiTheme="minor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2024</w:t>
      </w:r>
      <w:r w:rsidR="00EA2F24">
        <w:rPr>
          <w:rFonts w:asciiTheme="minorEastAsia" w:hAnsiTheme="minorEastAsia" w:hint="eastAsia"/>
          <w:bCs/>
          <w:sz w:val="28"/>
          <w:szCs w:val="28"/>
        </w:rPr>
        <w:t>年9月</w:t>
      </w:r>
      <w:r w:rsidR="009A3A7F">
        <w:rPr>
          <w:rFonts w:asciiTheme="minorEastAsia" w:hAnsiTheme="minorEastAsia"/>
          <w:bCs/>
          <w:sz w:val="28"/>
          <w:szCs w:val="28"/>
        </w:rPr>
        <w:t>28</w:t>
      </w:r>
      <w:r w:rsid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《关于公司使用闲置自有资金开展投资理财业务的进展公告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EA2F24">
        <w:rPr>
          <w:rFonts w:ascii="宋体" w:hAnsi="宋体" w:hint="eastAsia"/>
          <w:sz w:val="28"/>
          <w:szCs w:val="28"/>
        </w:rPr>
        <w:t>4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EA2F24">
        <w:rPr>
          <w:rFonts w:ascii="宋体" w:hAnsi="宋体" w:hint="eastAsia"/>
          <w:sz w:val="28"/>
          <w:szCs w:val="28"/>
        </w:rPr>
        <w:t>3</w:t>
      </w:r>
      <w:r w:rsidR="009A3A7F">
        <w:rPr>
          <w:rFonts w:ascii="宋体" w:hAnsi="宋体"/>
          <w:sz w:val="28"/>
          <w:szCs w:val="28"/>
        </w:rPr>
        <w:t>4</w:t>
      </w:r>
      <w:r w:rsidR="00EA2F24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9A3A7F">
        <w:rPr>
          <w:rFonts w:ascii="宋体" w:hAnsi="宋体" w:hint="eastAsia"/>
          <w:sz w:val="28"/>
          <w:szCs w:val="28"/>
        </w:rPr>
        <w:t>三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F4255D">
        <w:rPr>
          <w:rFonts w:ascii="宋体" w:hAnsi="宋体"/>
          <w:sz w:val="28"/>
          <w:szCs w:val="28"/>
        </w:rPr>
        <w:t>3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9A3A7F">
        <w:rPr>
          <w:rFonts w:ascii="宋体" w:hAnsi="宋体"/>
          <w:sz w:val="28"/>
          <w:szCs w:val="28"/>
        </w:rPr>
        <w:t>26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到期</w:t>
      </w:r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到期收益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9A3A7F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华安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9A3A7F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A3A7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财智尊享金鳍123号</w:t>
            </w:r>
          </w:p>
        </w:tc>
        <w:tc>
          <w:tcPr>
            <w:tcW w:w="1034" w:type="dxa"/>
            <w:vAlign w:val="center"/>
          </w:tcPr>
          <w:p w:rsidR="005C438C" w:rsidRPr="00986E1C" w:rsidRDefault="0028013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28013C" w:rsidP="009A3A7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435FA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  <w:r w:rsidR="009A3A7F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8A0338" w:rsidP="009A3A7F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9.89</w:t>
            </w:r>
          </w:p>
        </w:tc>
      </w:tr>
      <w:tr w:rsidR="00F4255D" w:rsidTr="00BC3C36">
        <w:trPr>
          <w:jc w:val="center"/>
        </w:trPr>
        <w:tc>
          <w:tcPr>
            <w:tcW w:w="564" w:type="dxa"/>
            <w:vAlign w:val="center"/>
          </w:tcPr>
          <w:p w:rsidR="00F4255D" w:rsidRPr="00986E1C" w:rsidRDefault="00F4255D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F4255D" w:rsidRDefault="009A3A7F" w:rsidP="0028013C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海通</w:t>
            </w:r>
            <w:r w:rsidR="00F4255D">
              <w:rPr>
                <w:rFonts w:hint="eastAsia"/>
              </w:rPr>
              <w:t>证券</w:t>
            </w:r>
            <w:r w:rsidR="00F4255D" w:rsidRPr="00F4255D">
              <w:rPr>
                <w:rFonts w:hint="eastAsia"/>
              </w:rPr>
              <w:t>股份有限公司</w:t>
            </w:r>
          </w:p>
        </w:tc>
        <w:tc>
          <w:tcPr>
            <w:tcW w:w="1275" w:type="dxa"/>
            <w:vAlign w:val="center"/>
          </w:tcPr>
          <w:p w:rsidR="00F4255D" w:rsidRPr="00986E1C" w:rsidRDefault="00F4255D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4255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F4255D" w:rsidRPr="00435FAE" w:rsidRDefault="009A3A7F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A3A7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博盈黄金鲨鱼鳍看跌</w:t>
            </w:r>
          </w:p>
        </w:tc>
        <w:tc>
          <w:tcPr>
            <w:tcW w:w="1034" w:type="dxa"/>
            <w:vAlign w:val="center"/>
          </w:tcPr>
          <w:p w:rsidR="00F4255D" w:rsidRDefault="00F4255D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F4255D" w:rsidRDefault="00F4255D" w:rsidP="00435FA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F4255D" w:rsidRDefault="008A0338" w:rsidP="00473000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8.87</w:t>
            </w:r>
          </w:p>
        </w:tc>
      </w:tr>
      <w:tr w:rsidR="009A3A7F" w:rsidTr="00BC3C36">
        <w:trPr>
          <w:jc w:val="center"/>
        </w:trPr>
        <w:tc>
          <w:tcPr>
            <w:tcW w:w="564" w:type="dxa"/>
            <w:vAlign w:val="center"/>
          </w:tcPr>
          <w:p w:rsidR="009A3A7F" w:rsidRDefault="009A3A7F" w:rsidP="009A3A7F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9A3A7F" w:rsidRDefault="009A3A7F" w:rsidP="009A3A7F">
            <w:pPr>
              <w:autoSpaceDE w:val="0"/>
              <w:autoSpaceDN w:val="0"/>
              <w:adjustRightInd w:val="0"/>
              <w:spacing w:line="380" w:lineRule="exact"/>
            </w:pPr>
            <w:r w:rsidRPr="009A3A7F">
              <w:rPr>
                <w:rFonts w:hint="eastAsia"/>
              </w:rPr>
              <w:t>国泰君安证券股份有限公司</w:t>
            </w:r>
          </w:p>
        </w:tc>
        <w:tc>
          <w:tcPr>
            <w:tcW w:w="1275" w:type="dxa"/>
            <w:vAlign w:val="center"/>
          </w:tcPr>
          <w:p w:rsidR="009A3A7F" w:rsidRPr="00986E1C" w:rsidRDefault="009A3A7F" w:rsidP="009A3A7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4255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9A3A7F" w:rsidRPr="00F4255D" w:rsidRDefault="009A3A7F" w:rsidP="009A3A7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A3A7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睿博系列尧睿24116号</w:t>
            </w:r>
          </w:p>
        </w:tc>
        <w:tc>
          <w:tcPr>
            <w:tcW w:w="1034" w:type="dxa"/>
            <w:vAlign w:val="center"/>
          </w:tcPr>
          <w:p w:rsidR="009A3A7F" w:rsidRDefault="009A3A7F" w:rsidP="009A3A7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9A3A7F" w:rsidRDefault="009A3A7F" w:rsidP="009A3A7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79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9A3A7F" w:rsidRDefault="008A0338" w:rsidP="009A3A7F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49.80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9A3A7F" w:rsidRPr="00BC5F42" w:rsidTr="001B5264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9A3A7F" w:rsidRPr="00BC5F42" w:rsidRDefault="009A3A7F" w:rsidP="001B5264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9.89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sz w:val="24"/>
                <w:szCs w:val="24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8A0338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rFonts w:hint="eastAsia"/>
                <w:sz w:val="24"/>
                <w:szCs w:val="24"/>
              </w:rPr>
              <w:t>4</w:t>
            </w:r>
            <w:r w:rsidRPr="00050F9C">
              <w:rPr>
                <w:sz w:val="24"/>
                <w:szCs w:val="24"/>
              </w:rPr>
              <w:t>9.80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050F9C">
              <w:rPr>
                <w:rFonts w:ascii="Calibri" w:eastAsia="宋体" w:hAnsi="Calibri" w:cs="Times New Roman" w:hint="eastAsia"/>
                <w:sz w:val="24"/>
                <w:szCs w:val="24"/>
              </w:rPr>
              <w:t>3</w:t>
            </w:r>
            <w:r w:rsidRPr="00050F9C">
              <w:rPr>
                <w:rFonts w:ascii="Calibri" w:eastAsia="宋体" w:hAnsi="Calibri" w:cs="Times New Roman"/>
                <w:sz w:val="24"/>
                <w:szCs w:val="24"/>
              </w:rPr>
              <w:t>9.91</w:t>
            </w:r>
          </w:p>
        </w:tc>
        <w:tc>
          <w:tcPr>
            <w:tcW w:w="1449" w:type="dxa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050F9C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1" w:name="_Hlk192686474"/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050F9C" w:rsidRDefault="009A3A7F" w:rsidP="001B5264">
            <w:pPr>
              <w:jc w:val="center"/>
              <w:rPr>
                <w:sz w:val="24"/>
                <w:szCs w:val="24"/>
              </w:rPr>
            </w:pPr>
            <w:r w:rsidRPr="00050F9C">
              <w:rPr>
                <w:sz w:val="24"/>
                <w:szCs w:val="24"/>
              </w:rPr>
              <w:t>5.65</w:t>
            </w:r>
          </w:p>
        </w:tc>
        <w:tc>
          <w:tcPr>
            <w:tcW w:w="1449" w:type="dxa"/>
            <w:vAlign w:val="center"/>
          </w:tcPr>
          <w:p w:rsidR="009A3A7F" w:rsidRPr="00050F9C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bookmarkEnd w:id="1"/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3313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3315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期收益凭证</w:t>
            </w:r>
          </w:p>
        </w:tc>
        <w:tc>
          <w:tcPr>
            <w:tcW w:w="1418" w:type="dxa"/>
            <w:shd w:val="clear" w:color="auto" w:fill="auto"/>
            <w:noWrap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Pr="00BC5F42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BC1B1A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海通证券博盈系列黄金鲨鱼鳍看涨第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308</w:t>
            </w:r>
            <w:r w:rsidRPr="00BC1B1A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Pr="00BC5F42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 w:rsidRPr="009A47B8"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Pr="00BC5F42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“银河金利”收益凭证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557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国新磐石添利收益凭证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2503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9A3A7F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2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9A3A7F" w:rsidRPr="00507956" w:rsidRDefault="009A3A7F" w:rsidP="001B5264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财智尊享金鳍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151</w:t>
            </w:r>
            <w:r w:rsidRPr="00507956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A3A7F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9A3A7F" w:rsidRPr="009A47B8" w:rsidRDefault="009A3A7F" w:rsidP="001B5264">
            <w:pPr>
              <w:jc w:val="center"/>
            </w:pPr>
            <w:r>
              <w:rPr>
                <w:rFonts w:hint="eastAsia"/>
              </w:rPr>
              <w:t>——</w:t>
            </w:r>
          </w:p>
        </w:tc>
        <w:tc>
          <w:tcPr>
            <w:tcW w:w="1449" w:type="dxa"/>
            <w:vAlign w:val="center"/>
          </w:tcPr>
          <w:p w:rsidR="009A3A7F" w:rsidRDefault="009A3A7F" w:rsidP="001B5264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91800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3A7F" w:rsidRPr="00BC5F42" w:rsidRDefault="006D0A01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52500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A3A7F" w:rsidRPr="008A1F6B" w:rsidRDefault="008A0338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8A1F6B">
              <w:rPr>
                <w:rFonts w:ascii="Calibri" w:eastAsia="宋体" w:hAnsi="Calibri" w:cs="Times New Roman"/>
                <w:sz w:val="24"/>
                <w:szCs w:val="24"/>
              </w:rPr>
              <w:t>437.28</w:t>
            </w:r>
          </w:p>
        </w:tc>
        <w:tc>
          <w:tcPr>
            <w:tcW w:w="1449" w:type="dxa"/>
          </w:tcPr>
          <w:p w:rsidR="009A3A7F" w:rsidRPr="00BC5F42" w:rsidRDefault="006D0A01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39300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1.62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196A3C" w:rsidRDefault="00196A3C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96A3C">
              <w:rPr>
                <w:rFonts w:ascii="Calibri" w:eastAsia="宋体" w:hAnsi="Calibri" w:cs="Times New Roman"/>
                <w:sz w:val="24"/>
                <w:szCs w:val="24"/>
              </w:rPr>
              <w:t>0.41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6D0A01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39300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6D0A01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26700</w:t>
            </w:r>
          </w:p>
        </w:tc>
      </w:tr>
      <w:tr w:rsidR="009A3A7F" w:rsidRPr="00BC5F42" w:rsidTr="001B5264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9A3A7F" w:rsidRPr="00BC5F42" w:rsidRDefault="009A3A7F" w:rsidP="001B52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6D0A01">
        <w:rPr>
          <w:sz w:val="24"/>
          <w:szCs w:val="24"/>
        </w:rPr>
        <w:t>4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07FDC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6D0A01">
        <w:rPr>
          <w:rFonts w:ascii="Times New Roman" w:eastAsia="宋体" w:hAnsi="Times New Roman" w:cs="Times New Roman"/>
          <w:sz w:val="28"/>
          <w:szCs w:val="28"/>
        </w:rPr>
        <w:t>29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F8" w:rsidRDefault="006A0EF8" w:rsidP="00D2088A">
      <w:r>
        <w:separator/>
      </w:r>
    </w:p>
  </w:endnote>
  <w:endnote w:type="continuationSeparator" w:id="0">
    <w:p w:rsidR="006A0EF8" w:rsidRDefault="006A0EF8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F8" w:rsidRDefault="006A0EF8" w:rsidP="00D2088A">
      <w:r>
        <w:separator/>
      </w:r>
    </w:p>
  </w:footnote>
  <w:footnote w:type="continuationSeparator" w:id="0">
    <w:p w:rsidR="006A0EF8" w:rsidRDefault="006A0EF8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46071"/>
    <w:rsid w:val="000509C9"/>
    <w:rsid w:val="00050F9C"/>
    <w:rsid w:val="000573FC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96A3C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601099"/>
    <w:rsid w:val="006077E6"/>
    <w:rsid w:val="0061783F"/>
    <w:rsid w:val="006201B4"/>
    <w:rsid w:val="006239EF"/>
    <w:rsid w:val="006273AD"/>
    <w:rsid w:val="0065317D"/>
    <w:rsid w:val="00693D37"/>
    <w:rsid w:val="00693F6E"/>
    <w:rsid w:val="006949CD"/>
    <w:rsid w:val="006A0EF8"/>
    <w:rsid w:val="006B330D"/>
    <w:rsid w:val="006B688E"/>
    <w:rsid w:val="006C2354"/>
    <w:rsid w:val="006C37B9"/>
    <w:rsid w:val="006C44D1"/>
    <w:rsid w:val="006D0A01"/>
    <w:rsid w:val="006F26D5"/>
    <w:rsid w:val="007011A5"/>
    <w:rsid w:val="00701451"/>
    <w:rsid w:val="00701DB0"/>
    <w:rsid w:val="00702334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D219B"/>
    <w:rsid w:val="007D6A57"/>
    <w:rsid w:val="007E5AD1"/>
    <w:rsid w:val="007F0B29"/>
    <w:rsid w:val="007F1B04"/>
    <w:rsid w:val="007F3399"/>
    <w:rsid w:val="0080666B"/>
    <w:rsid w:val="0081196E"/>
    <w:rsid w:val="00821422"/>
    <w:rsid w:val="008222F6"/>
    <w:rsid w:val="00825262"/>
    <w:rsid w:val="00837B2E"/>
    <w:rsid w:val="0084246C"/>
    <w:rsid w:val="00856200"/>
    <w:rsid w:val="00865B54"/>
    <w:rsid w:val="008757F2"/>
    <w:rsid w:val="008822FE"/>
    <w:rsid w:val="00892C7F"/>
    <w:rsid w:val="00895640"/>
    <w:rsid w:val="008A0168"/>
    <w:rsid w:val="008A0338"/>
    <w:rsid w:val="008A1F6B"/>
    <w:rsid w:val="008B4585"/>
    <w:rsid w:val="008B5337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3A7F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3106"/>
    <w:rsid w:val="00A36C0D"/>
    <w:rsid w:val="00A379B0"/>
    <w:rsid w:val="00A475CB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36224"/>
    <w:rsid w:val="00C43E90"/>
    <w:rsid w:val="00C56C9F"/>
    <w:rsid w:val="00C66B09"/>
    <w:rsid w:val="00C70E7E"/>
    <w:rsid w:val="00C73F2F"/>
    <w:rsid w:val="00C82651"/>
    <w:rsid w:val="00CA428D"/>
    <w:rsid w:val="00CA7AA9"/>
    <w:rsid w:val="00CA7DE9"/>
    <w:rsid w:val="00CB172E"/>
    <w:rsid w:val="00CC7597"/>
    <w:rsid w:val="00CD66F5"/>
    <w:rsid w:val="00CF1B00"/>
    <w:rsid w:val="00CF7A1F"/>
    <w:rsid w:val="00D2088A"/>
    <w:rsid w:val="00D2089B"/>
    <w:rsid w:val="00D25719"/>
    <w:rsid w:val="00D368B1"/>
    <w:rsid w:val="00D37933"/>
    <w:rsid w:val="00D5501E"/>
    <w:rsid w:val="00D63E78"/>
    <w:rsid w:val="00D7082D"/>
    <w:rsid w:val="00D76663"/>
    <w:rsid w:val="00D92C36"/>
    <w:rsid w:val="00DA12B7"/>
    <w:rsid w:val="00DA3941"/>
    <w:rsid w:val="00DB4F5C"/>
    <w:rsid w:val="00DC36ED"/>
    <w:rsid w:val="00DC6458"/>
    <w:rsid w:val="00DD1094"/>
    <w:rsid w:val="00DD1D72"/>
    <w:rsid w:val="00DD6C64"/>
    <w:rsid w:val="00DE1422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303"/>
    <w:rsid w:val="00EF594B"/>
    <w:rsid w:val="00EF5B29"/>
    <w:rsid w:val="00EF7DE6"/>
    <w:rsid w:val="00F01079"/>
    <w:rsid w:val="00F01383"/>
    <w:rsid w:val="00F05DFC"/>
    <w:rsid w:val="00F27348"/>
    <w:rsid w:val="00F40606"/>
    <w:rsid w:val="00F4255D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1BB4B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D0BA-2873-48CB-8E1E-115C26AD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赵海波</cp:lastModifiedBy>
  <cp:revision>137</cp:revision>
  <cp:lastPrinted>2023-11-03T00:37:00Z</cp:lastPrinted>
  <dcterms:created xsi:type="dcterms:W3CDTF">2021-05-13T10:19:00Z</dcterms:created>
  <dcterms:modified xsi:type="dcterms:W3CDTF">2025-03-27T07:40:00Z</dcterms:modified>
</cp:coreProperties>
</file>